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08B" w:rsidRDefault="005C608B"/>
    <w:p w:rsidR="005C608B" w:rsidRDefault="005C608B"/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4715"/>
        <w:gridCol w:w="4715"/>
      </w:tblGrid>
      <w:tr w:rsidR="005C608B" w:rsidRPr="00F35BE3" w:rsidTr="001D1AEB">
        <w:trPr>
          <w:trHeight w:val="1846"/>
        </w:trPr>
        <w:tc>
          <w:tcPr>
            <w:tcW w:w="4715" w:type="dxa"/>
          </w:tcPr>
          <w:p w:rsidR="005C608B" w:rsidRPr="00F35BE3" w:rsidRDefault="005C608B" w:rsidP="001D1A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w:pict>
                <v:line id="_x0000_s1026" style="position:absolute;left:0;text-align:left;z-index:251659776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</w:rPr>
              <w:pict>
                <v:line id="_x0000_s1027" style="position:absolute;left:0;text-align:left;z-index:251656704" from="253.3pt,-.1pt" to="253.35pt,14.35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</w:rPr>
              <w:pict>
                <v:line id="_x0000_s1028" style="position:absolute;left:0;text-align:left;z-index:251658752" from="246.1pt,7.1pt" to="246.15pt,57.55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</w:rPr>
              <w:pict>
                <v:line id="_x0000_s1029" style="position:absolute;left:0;text-align:left;z-index:251657728" from="253.3pt,-.1pt" to="267.75pt,-.05pt" o:allowincell="f" stroked="f">
                  <v:stroke startarrowwidth="narrow" startarrowlength="short" endarrowwidth="narrow" endarrowlength="short"/>
                </v:line>
              </w:pict>
            </w:r>
            <w:r>
              <w:rPr>
                <w:noProof/>
              </w:rPr>
              <w:pict>
                <v:line id="_x0000_s1030" style="position:absolute;left:0;text-align:left;z-index:251655680" from="455.05pt,15.65pt" to="455.1pt,15.7pt" o:allowincell="f">
                  <v:stroke startarrowwidth="narrow" startarrowlength="short" endarrowwidth="narrow" endarrowlength="short"/>
                </v:line>
              </w:pict>
            </w:r>
            <w:r w:rsidRPr="00F35BE3">
              <w:rPr>
                <w:b/>
                <w:sz w:val="28"/>
                <w:szCs w:val="28"/>
              </w:rPr>
              <w:t>СОВЕТ ДЕПУТАТОВ</w:t>
            </w:r>
          </w:p>
          <w:p w:rsidR="005C608B" w:rsidRPr="00F35BE3" w:rsidRDefault="005C608B" w:rsidP="001D1AEB">
            <w:pPr>
              <w:jc w:val="center"/>
              <w:rPr>
                <w:b/>
                <w:sz w:val="28"/>
                <w:szCs w:val="28"/>
              </w:rPr>
            </w:pPr>
            <w:r w:rsidRPr="00F35BE3">
              <w:rPr>
                <w:b/>
                <w:sz w:val="28"/>
                <w:szCs w:val="28"/>
              </w:rPr>
              <w:t>МУНИЦИ</w:t>
            </w:r>
            <w:r>
              <w:rPr>
                <w:b/>
                <w:sz w:val="28"/>
                <w:szCs w:val="28"/>
              </w:rPr>
              <w:t>ПАЛЬНОГО ОБРАЗОВАНИЯ  ИВАНОВСКИЙ</w:t>
            </w:r>
            <w:r w:rsidRPr="00F35BE3">
              <w:rPr>
                <w:b/>
                <w:sz w:val="28"/>
                <w:szCs w:val="28"/>
              </w:rPr>
              <w:t xml:space="preserve"> СЕЛЬСОВЕТ</w:t>
            </w:r>
          </w:p>
          <w:p w:rsidR="005C608B" w:rsidRPr="00F35BE3" w:rsidRDefault="005C608B" w:rsidP="001D1AEB">
            <w:pPr>
              <w:jc w:val="center"/>
              <w:rPr>
                <w:b/>
                <w:sz w:val="28"/>
                <w:szCs w:val="28"/>
              </w:rPr>
            </w:pPr>
            <w:r w:rsidRPr="00F35BE3">
              <w:rPr>
                <w:b/>
                <w:sz w:val="28"/>
                <w:szCs w:val="28"/>
              </w:rPr>
              <w:t>ОРЕНБУРГСКОГО РАЙОНА</w:t>
            </w:r>
          </w:p>
          <w:p w:rsidR="005C608B" w:rsidRDefault="005C608B" w:rsidP="001D1AEB">
            <w:pPr>
              <w:jc w:val="center"/>
              <w:rPr>
                <w:b/>
                <w:sz w:val="28"/>
                <w:szCs w:val="28"/>
              </w:rPr>
            </w:pPr>
            <w:r w:rsidRPr="00F35BE3">
              <w:rPr>
                <w:b/>
                <w:sz w:val="28"/>
                <w:szCs w:val="28"/>
              </w:rPr>
              <w:t>ОРЕНБУРГСКОЙ ОБЛАСТИ</w:t>
            </w:r>
          </w:p>
          <w:p w:rsidR="005C608B" w:rsidRDefault="005C608B" w:rsidP="001D1A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третий созыв</w:t>
            </w:r>
          </w:p>
          <w:p w:rsidR="005C608B" w:rsidRDefault="005C608B" w:rsidP="001D1AEB">
            <w:pPr>
              <w:jc w:val="center"/>
              <w:rPr>
                <w:b/>
                <w:sz w:val="28"/>
                <w:szCs w:val="28"/>
              </w:rPr>
            </w:pPr>
          </w:p>
          <w:p w:rsidR="005C608B" w:rsidRPr="00F35BE3" w:rsidRDefault="005C608B" w:rsidP="001D1AE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 Е Ш Е Н И Е</w:t>
            </w:r>
          </w:p>
        </w:tc>
        <w:tc>
          <w:tcPr>
            <w:tcW w:w="4715" w:type="dxa"/>
          </w:tcPr>
          <w:p w:rsidR="005C608B" w:rsidRPr="00F35BE3" w:rsidRDefault="005C608B" w:rsidP="001D1AEB">
            <w:pPr>
              <w:ind w:right="-4707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</w:t>
            </w:r>
          </w:p>
          <w:p w:rsidR="005C608B" w:rsidRPr="00F35BE3" w:rsidRDefault="005C608B" w:rsidP="001D1AEB">
            <w:pPr>
              <w:jc w:val="center"/>
              <w:rPr>
                <w:b/>
                <w:sz w:val="28"/>
                <w:szCs w:val="28"/>
              </w:rPr>
            </w:pPr>
          </w:p>
          <w:p w:rsidR="005C608B" w:rsidRPr="00F35BE3" w:rsidRDefault="005C608B" w:rsidP="001D1AEB">
            <w:pPr>
              <w:jc w:val="center"/>
              <w:rPr>
                <w:b/>
                <w:sz w:val="28"/>
                <w:szCs w:val="28"/>
              </w:rPr>
            </w:pPr>
          </w:p>
          <w:p w:rsidR="005C608B" w:rsidRPr="00F35BE3" w:rsidRDefault="005C608B" w:rsidP="001D1AEB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5C608B" w:rsidRPr="00F35BE3" w:rsidTr="001D1AEB">
        <w:trPr>
          <w:trHeight w:val="720"/>
        </w:trPr>
        <w:tc>
          <w:tcPr>
            <w:tcW w:w="4715" w:type="dxa"/>
          </w:tcPr>
          <w:p w:rsidR="005C608B" w:rsidRDefault="005C608B" w:rsidP="001D1AEB">
            <w:pPr>
              <w:jc w:val="right"/>
              <w:rPr>
                <w:sz w:val="28"/>
                <w:szCs w:val="28"/>
              </w:rPr>
            </w:pPr>
          </w:p>
          <w:p w:rsidR="005C608B" w:rsidRPr="00E25A10" w:rsidRDefault="005C608B" w:rsidP="00C20761">
            <w:pPr>
              <w:jc w:val="center"/>
              <w:rPr>
                <w:sz w:val="28"/>
                <w:szCs w:val="28"/>
              </w:rPr>
            </w:pPr>
            <w:r w:rsidRPr="00E25A10">
              <w:rPr>
                <w:sz w:val="28"/>
                <w:szCs w:val="28"/>
              </w:rPr>
              <w:t xml:space="preserve">22.03.2017 </w:t>
            </w:r>
            <w:r>
              <w:rPr>
                <w:sz w:val="28"/>
                <w:szCs w:val="28"/>
              </w:rPr>
              <w:t xml:space="preserve">года </w:t>
            </w:r>
            <w:r w:rsidRPr="00E25A10">
              <w:rPr>
                <w:sz w:val="28"/>
                <w:szCs w:val="28"/>
              </w:rPr>
              <w:t xml:space="preserve"> № 76</w:t>
            </w:r>
          </w:p>
        </w:tc>
        <w:tc>
          <w:tcPr>
            <w:tcW w:w="4715" w:type="dxa"/>
          </w:tcPr>
          <w:p w:rsidR="005C608B" w:rsidRPr="00F35BE3" w:rsidRDefault="005C608B" w:rsidP="001D1AEB">
            <w:pPr>
              <w:jc w:val="center"/>
              <w:rPr>
                <w:sz w:val="28"/>
                <w:szCs w:val="28"/>
              </w:rPr>
            </w:pPr>
          </w:p>
        </w:tc>
      </w:tr>
      <w:tr w:rsidR="005C608B" w:rsidRPr="00F35BE3" w:rsidTr="00A328C1">
        <w:trPr>
          <w:trHeight w:val="1481"/>
        </w:trPr>
        <w:tc>
          <w:tcPr>
            <w:tcW w:w="4715" w:type="dxa"/>
          </w:tcPr>
          <w:p w:rsidR="005C608B" w:rsidRDefault="005C608B" w:rsidP="001D1AEB">
            <w:pPr>
              <w:jc w:val="both"/>
              <w:rPr>
                <w:sz w:val="28"/>
                <w:szCs w:val="28"/>
              </w:rPr>
            </w:pPr>
          </w:p>
          <w:p w:rsidR="005C608B" w:rsidRPr="00F35BE3" w:rsidRDefault="005C608B" w:rsidP="001177F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Положение «Об осуществлении мероприятий по обеспечению безопасности людей на водных объектах, охране их жизни и здоровья», утвержденное Решением Совета депутатов МО Ивановский сельсовет первого созыва от 24.10.2007 г. № 80</w:t>
            </w:r>
          </w:p>
        </w:tc>
        <w:tc>
          <w:tcPr>
            <w:tcW w:w="4715" w:type="dxa"/>
          </w:tcPr>
          <w:p w:rsidR="005C608B" w:rsidRPr="00F35BE3" w:rsidRDefault="005C608B" w:rsidP="001D1AEB">
            <w:pPr>
              <w:jc w:val="both"/>
              <w:rPr>
                <w:sz w:val="28"/>
                <w:szCs w:val="28"/>
              </w:rPr>
            </w:pPr>
          </w:p>
        </w:tc>
      </w:tr>
    </w:tbl>
    <w:p w:rsidR="005C608B" w:rsidRDefault="005C608B" w:rsidP="00CE12FC">
      <w:pPr>
        <w:ind w:right="5386"/>
        <w:jc w:val="center"/>
        <w:rPr>
          <w:b/>
          <w:sz w:val="28"/>
        </w:rPr>
      </w:pPr>
    </w:p>
    <w:p w:rsidR="005C608B" w:rsidRDefault="005C608B" w:rsidP="00CE12FC">
      <w:pPr>
        <w:ind w:right="5386"/>
        <w:rPr>
          <w:b/>
          <w:sz w:val="28"/>
        </w:rPr>
      </w:pPr>
    </w:p>
    <w:p w:rsidR="005C608B" w:rsidRDefault="005C608B" w:rsidP="00CE12FC">
      <w:pPr>
        <w:jc w:val="both"/>
        <w:rPr>
          <w:sz w:val="28"/>
          <w:szCs w:val="28"/>
        </w:rPr>
      </w:pPr>
      <w:r>
        <w:rPr>
          <w:sz w:val="28"/>
        </w:rPr>
        <w:t xml:space="preserve">           </w:t>
      </w:r>
      <w:r>
        <w:rPr>
          <w:sz w:val="28"/>
          <w:szCs w:val="28"/>
        </w:rPr>
        <w:t xml:space="preserve">  В</w:t>
      </w:r>
      <w:r w:rsidRPr="0074251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соответствии с </w:t>
      </w:r>
      <w:r w:rsidRPr="00742510">
        <w:rPr>
          <w:sz w:val="28"/>
          <w:szCs w:val="28"/>
        </w:rPr>
        <w:t>Феде</w:t>
      </w:r>
      <w:r>
        <w:rPr>
          <w:sz w:val="28"/>
          <w:szCs w:val="28"/>
        </w:rPr>
        <w:t>ральным Законом от 06.10.2003  №</w:t>
      </w:r>
      <w:r w:rsidRPr="00742510">
        <w:rPr>
          <w:sz w:val="28"/>
          <w:szCs w:val="28"/>
        </w:rPr>
        <w:t xml:space="preserve"> 131-ФЗ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 xml:space="preserve">Водным Кодексом РФ, </w:t>
      </w:r>
      <w:r w:rsidRPr="00742510">
        <w:rPr>
          <w:sz w:val="28"/>
          <w:szCs w:val="28"/>
        </w:rPr>
        <w:t>Уставом муници</w:t>
      </w:r>
      <w:r>
        <w:rPr>
          <w:sz w:val="28"/>
          <w:szCs w:val="28"/>
        </w:rPr>
        <w:t xml:space="preserve">пального образования Ивановский </w:t>
      </w:r>
      <w:r w:rsidRPr="00742510">
        <w:rPr>
          <w:sz w:val="28"/>
          <w:szCs w:val="28"/>
        </w:rPr>
        <w:t xml:space="preserve"> сельсовет Оренбургского района Оренбургской области</w:t>
      </w:r>
      <w:r>
        <w:rPr>
          <w:sz w:val="28"/>
          <w:szCs w:val="28"/>
        </w:rPr>
        <w:t>, рассмотрев протест прокурора Оренбургского района от 20.02.2017 г. № 07-01-2017-99 на Положение</w:t>
      </w:r>
      <w:r w:rsidRPr="001177F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«Об осуществлении мероприятий по обеспечению безопасности людей на водных объектах, охране их жизни и здоровья», утвержденное Решением Совета депутатов от 24.10.2007 г. № 80, Совет депутатов муниципального образования Ивановский сельсовет </w:t>
      </w:r>
    </w:p>
    <w:p w:rsidR="005C608B" w:rsidRPr="00E25A10" w:rsidRDefault="005C608B" w:rsidP="00CE12FC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РЕШИ</w:t>
      </w:r>
      <w:r w:rsidRPr="00E25A10">
        <w:rPr>
          <w:sz w:val="28"/>
          <w:szCs w:val="28"/>
        </w:rPr>
        <w:t>Л:</w:t>
      </w:r>
    </w:p>
    <w:p w:rsidR="005C608B" w:rsidRPr="001177F6" w:rsidRDefault="005C608B" w:rsidP="001177F6">
      <w:pPr>
        <w:tabs>
          <w:tab w:val="left" w:pos="993"/>
        </w:tabs>
        <w:jc w:val="both"/>
        <w:rPr>
          <w:sz w:val="28"/>
          <w:szCs w:val="28"/>
        </w:rPr>
      </w:pPr>
      <w:r w:rsidRPr="00CF2F3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1. Внести изменения и дополнения в Положение «Об осуществлении мероприятий по обеспечению безопасности людей на водных объектах, охране их жизни и здоровья», утвержденное Решением Совета депутатов от 24.10.2007 г. № 80, согласно </w:t>
      </w:r>
      <w:r w:rsidRPr="00167505">
        <w:rPr>
          <w:sz w:val="28"/>
          <w:szCs w:val="28"/>
        </w:rPr>
        <w:t>приложению.</w:t>
      </w:r>
    </w:p>
    <w:p w:rsidR="005C608B" w:rsidRPr="00807580" w:rsidRDefault="005C608B" w:rsidP="00CE12FC">
      <w:pPr>
        <w:pStyle w:val="NormalWeb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807580">
        <w:rPr>
          <w:sz w:val="28"/>
          <w:szCs w:val="28"/>
        </w:rPr>
        <w:t>. Обнародовать настоящее решение в здании Администрации МО Ивановский сельсовет Оренбургского района и на официальном сайте администрации муниципального образования Ивановский сельсовет в сети  Интернет.</w:t>
      </w:r>
    </w:p>
    <w:p w:rsidR="005C608B" w:rsidRDefault="005C608B" w:rsidP="00CE12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807580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807580">
        <w:rPr>
          <w:sz w:val="28"/>
          <w:szCs w:val="28"/>
        </w:rPr>
        <w:t>Настоящее  решение подлежит передаче в уполномоченный орган исполнительной  власти Оренбургской области для включения в областной регистр муниципальных правовых актов.</w:t>
      </w:r>
    </w:p>
    <w:p w:rsidR="005C608B" w:rsidRDefault="005C608B" w:rsidP="00CE12F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E0161">
        <w:rPr>
          <w:sz w:val="28"/>
          <w:szCs w:val="28"/>
        </w:rPr>
        <w:t xml:space="preserve">Контроль за исполнением настоящего решения </w:t>
      </w:r>
      <w:r>
        <w:rPr>
          <w:sz w:val="28"/>
          <w:szCs w:val="28"/>
        </w:rPr>
        <w:t xml:space="preserve">возложить </w:t>
      </w:r>
      <w:r w:rsidRPr="00DE0161">
        <w:rPr>
          <w:sz w:val="28"/>
          <w:szCs w:val="28"/>
        </w:rPr>
        <w:t>на постоянную комиссию по бюджетной, налоговой и финансовой политике, мандатным вопросам, вопросам собственности, местного самоуправ</w:t>
      </w:r>
      <w:r>
        <w:rPr>
          <w:sz w:val="28"/>
          <w:szCs w:val="28"/>
        </w:rPr>
        <w:t>ления, и экономическим вопросам (Тимофеев А. С.)</w:t>
      </w:r>
    </w:p>
    <w:p w:rsidR="005C608B" w:rsidRDefault="005C608B" w:rsidP="00CE12FC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5C608B" w:rsidRDefault="005C608B" w:rsidP="00CE12FC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5C608B" w:rsidRDefault="005C608B" w:rsidP="00CE12FC">
      <w:pPr>
        <w:tabs>
          <w:tab w:val="left" w:pos="993"/>
        </w:tabs>
        <w:ind w:firstLine="720"/>
        <w:jc w:val="both"/>
        <w:rPr>
          <w:sz w:val="28"/>
          <w:szCs w:val="28"/>
        </w:rPr>
      </w:pPr>
    </w:p>
    <w:p w:rsidR="005C608B" w:rsidRDefault="005C608B" w:rsidP="00CE12FC">
      <w:pPr>
        <w:jc w:val="both"/>
        <w:rPr>
          <w:sz w:val="28"/>
          <w:szCs w:val="28"/>
        </w:rPr>
      </w:pPr>
      <w:r w:rsidRPr="007C6510">
        <w:rPr>
          <w:sz w:val="28"/>
          <w:szCs w:val="28"/>
        </w:rPr>
        <w:t>Глава муниципального образования</w:t>
      </w:r>
      <w:r>
        <w:rPr>
          <w:sz w:val="28"/>
          <w:szCs w:val="28"/>
        </w:rPr>
        <w:t xml:space="preserve"> - </w:t>
      </w:r>
      <w:r w:rsidRPr="007C651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          </w:t>
      </w:r>
    </w:p>
    <w:p w:rsidR="005C608B" w:rsidRDefault="005C608B" w:rsidP="00CE12F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                                                   Е. Г. Швецов </w:t>
      </w:r>
    </w:p>
    <w:p w:rsidR="005C608B" w:rsidRDefault="005C608B" w:rsidP="00CE12FC">
      <w:pPr>
        <w:rPr>
          <w:sz w:val="28"/>
          <w:szCs w:val="28"/>
        </w:rPr>
      </w:pPr>
    </w:p>
    <w:p w:rsidR="005C608B" w:rsidRPr="00F35BE3" w:rsidRDefault="005C608B" w:rsidP="00CE12FC">
      <w:pPr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-35"/>
        <w:tblW w:w="0" w:type="auto"/>
        <w:tblLook w:val="01E0"/>
      </w:tblPr>
      <w:tblGrid>
        <w:gridCol w:w="7615"/>
      </w:tblGrid>
      <w:tr w:rsidR="005C608B" w:rsidRPr="00A61603" w:rsidTr="001D1AEB">
        <w:trPr>
          <w:trHeight w:val="288"/>
        </w:trPr>
        <w:tc>
          <w:tcPr>
            <w:tcW w:w="7615" w:type="dxa"/>
          </w:tcPr>
          <w:p w:rsidR="005C608B" w:rsidRPr="006460B5" w:rsidRDefault="005C608B" w:rsidP="001D1AEB">
            <w:pPr>
              <w:pStyle w:val="BodyText"/>
              <w:spacing w:after="0"/>
              <w:jc w:val="both"/>
              <w:rPr>
                <w:rFonts w:ascii="Times New Roman" w:hAnsi="Times New Roman"/>
                <w:lang w:val="ru-RU" w:eastAsia="en-US"/>
              </w:rPr>
            </w:pPr>
            <w:r w:rsidRPr="006460B5">
              <w:rPr>
                <w:rFonts w:ascii="Times New Roman" w:hAnsi="Times New Roman"/>
                <w:lang w:val="ru-RU" w:eastAsia="en-US"/>
              </w:rPr>
              <w:t>постоянной комиссии по бюджетной, налоговой и финансовой политике, мандатным вопросам, вопросам собственности, местного самоуправления, и экономическим вопросам; депутатам МО Ивановский сельсовет, государственному управлению аппарата  Губернатора и  Правительства Оренбургской области, прокуратуре района, в дело</w:t>
            </w:r>
          </w:p>
        </w:tc>
      </w:tr>
    </w:tbl>
    <w:p w:rsidR="005C608B" w:rsidRPr="002951AD" w:rsidRDefault="005C608B" w:rsidP="00CE12FC">
      <w:pPr>
        <w:jc w:val="both"/>
        <w:rPr>
          <w:sz w:val="24"/>
          <w:szCs w:val="24"/>
        </w:rPr>
      </w:pPr>
      <w:r w:rsidRPr="002951AD">
        <w:rPr>
          <w:sz w:val="24"/>
          <w:szCs w:val="24"/>
        </w:rPr>
        <w:t xml:space="preserve">Разослано: </w:t>
      </w:r>
    </w:p>
    <w:p w:rsidR="005C608B" w:rsidRDefault="005C608B" w:rsidP="00CE12FC">
      <w:pPr>
        <w:pStyle w:val="BodyTextIndent2"/>
        <w:ind w:firstLine="0"/>
        <w:jc w:val="left"/>
        <w:rPr>
          <w:szCs w:val="28"/>
        </w:rPr>
      </w:pPr>
    </w:p>
    <w:p w:rsidR="005C608B" w:rsidRDefault="005C608B" w:rsidP="00CE12FC">
      <w:pPr>
        <w:pStyle w:val="BodyTextIndent2"/>
        <w:ind w:firstLine="0"/>
        <w:jc w:val="left"/>
        <w:rPr>
          <w:szCs w:val="28"/>
        </w:rPr>
      </w:pPr>
    </w:p>
    <w:p w:rsidR="005C608B" w:rsidRDefault="005C608B" w:rsidP="00CE12FC">
      <w:pPr>
        <w:pStyle w:val="BodyTextIndent2"/>
        <w:ind w:firstLine="0"/>
        <w:jc w:val="left"/>
        <w:rPr>
          <w:szCs w:val="28"/>
        </w:rPr>
      </w:pPr>
    </w:p>
    <w:p w:rsidR="005C608B" w:rsidRDefault="005C608B" w:rsidP="00CE12FC">
      <w:pPr>
        <w:pStyle w:val="Heading1"/>
        <w:rPr>
          <w:szCs w:val="28"/>
        </w:rPr>
      </w:pPr>
    </w:p>
    <w:p w:rsidR="005C608B" w:rsidRDefault="005C608B" w:rsidP="00CE12FC">
      <w:pPr>
        <w:pStyle w:val="Heading1"/>
        <w:rPr>
          <w:szCs w:val="28"/>
        </w:rPr>
      </w:pPr>
    </w:p>
    <w:p w:rsidR="005C608B" w:rsidRDefault="005C608B" w:rsidP="00CE12FC"/>
    <w:p w:rsidR="005C608B" w:rsidRDefault="005C608B" w:rsidP="00CE12FC">
      <w:pPr>
        <w:jc w:val="right"/>
      </w:pPr>
    </w:p>
    <w:p w:rsidR="005C608B" w:rsidRDefault="005C608B" w:rsidP="00CE12FC">
      <w:pPr>
        <w:ind w:firstLine="709"/>
        <w:jc w:val="right"/>
        <w:rPr>
          <w:sz w:val="28"/>
          <w:szCs w:val="28"/>
        </w:rPr>
      </w:pPr>
    </w:p>
    <w:p w:rsidR="005C608B" w:rsidRDefault="005C608B" w:rsidP="00CE12FC">
      <w:pPr>
        <w:ind w:firstLine="709"/>
        <w:jc w:val="right"/>
        <w:rPr>
          <w:sz w:val="28"/>
          <w:szCs w:val="28"/>
        </w:rPr>
      </w:pPr>
    </w:p>
    <w:p w:rsidR="005C608B" w:rsidRDefault="005C608B" w:rsidP="00CE12FC">
      <w:pPr>
        <w:ind w:firstLine="709"/>
        <w:jc w:val="right"/>
        <w:rPr>
          <w:sz w:val="28"/>
          <w:szCs w:val="28"/>
        </w:rPr>
      </w:pPr>
    </w:p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Default="005C608B" w:rsidP="00CE12FC"/>
    <w:p w:rsidR="005C608B" w:rsidRPr="00961A36" w:rsidRDefault="005C608B" w:rsidP="00CE12FC"/>
    <w:p w:rsidR="005C608B" w:rsidRDefault="005C608B" w:rsidP="00C24D87">
      <w:pPr>
        <w:pStyle w:val="Heading1"/>
        <w:jc w:val="both"/>
        <w:rPr>
          <w:szCs w:val="28"/>
        </w:rPr>
      </w:pPr>
      <w:r w:rsidRPr="00C24D87">
        <w:rPr>
          <w:szCs w:val="28"/>
        </w:rPr>
        <w:t xml:space="preserve">                                          </w:t>
      </w:r>
      <w:r>
        <w:rPr>
          <w:szCs w:val="28"/>
        </w:rPr>
        <w:t xml:space="preserve">                                 </w:t>
      </w:r>
    </w:p>
    <w:p w:rsidR="005C608B" w:rsidRDefault="005C608B" w:rsidP="00E25A10">
      <w:pPr>
        <w:pStyle w:val="Heading1"/>
        <w:jc w:val="center"/>
        <w:rPr>
          <w:szCs w:val="28"/>
        </w:rPr>
      </w:pPr>
    </w:p>
    <w:p w:rsidR="005C608B" w:rsidRDefault="005C608B" w:rsidP="00E25A10">
      <w:pPr>
        <w:pStyle w:val="Heading1"/>
        <w:jc w:val="center"/>
        <w:rPr>
          <w:szCs w:val="28"/>
        </w:rPr>
      </w:pPr>
      <w:r>
        <w:rPr>
          <w:szCs w:val="28"/>
        </w:rPr>
        <w:t xml:space="preserve">                      </w:t>
      </w:r>
    </w:p>
    <w:p w:rsidR="005C608B" w:rsidRDefault="005C608B" w:rsidP="00E25A10">
      <w:pPr>
        <w:pStyle w:val="Heading1"/>
        <w:jc w:val="center"/>
        <w:rPr>
          <w:szCs w:val="28"/>
        </w:rPr>
      </w:pPr>
    </w:p>
    <w:p w:rsidR="005C608B" w:rsidRPr="00C24D87" w:rsidRDefault="005C608B" w:rsidP="00E25A10">
      <w:pPr>
        <w:pStyle w:val="Heading1"/>
        <w:jc w:val="center"/>
        <w:rPr>
          <w:szCs w:val="28"/>
        </w:rPr>
      </w:pPr>
      <w:r>
        <w:rPr>
          <w:szCs w:val="28"/>
        </w:rPr>
        <w:t xml:space="preserve">                                     </w:t>
      </w:r>
      <w:r w:rsidRPr="00C24D87">
        <w:rPr>
          <w:szCs w:val="28"/>
        </w:rPr>
        <w:t xml:space="preserve">Приложение </w:t>
      </w:r>
    </w:p>
    <w:p w:rsidR="005C608B" w:rsidRPr="00C24D87" w:rsidRDefault="005C608B" w:rsidP="00C24D87">
      <w:pPr>
        <w:pStyle w:val="Heading1"/>
        <w:ind w:left="3828"/>
        <w:jc w:val="both"/>
        <w:rPr>
          <w:szCs w:val="28"/>
        </w:rPr>
      </w:pPr>
      <w:r w:rsidRPr="00C24D87">
        <w:rPr>
          <w:szCs w:val="28"/>
        </w:rPr>
        <w:t xml:space="preserve">                    к решению Совета депутатов</w:t>
      </w:r>
    </w:p>
    <w:p w:rsidR="005C608B" w:rsidRPr="00C24D87" w:rsidRDefault="005C608B" w:rsidP="00C24D87">
      <w:pPr>
        <w:pStyle w:val="Heading1"/>
        <w:ind w:left="3828"/>
        <w:jc w:val="both"/>
        <w:rPr>
          <w:szCs w:val="28"/>
        </w:rPr>
      </w:pPr>
      <w:r w:rsidRPr="00C24D87">
        <w:rPr>
          <w:szCs w:val="28"/>
        </w:rPr>
        <w:t xml:space="preserve">                    муниципального образования</w:t>
      </w:r>
    </w:p>
    <w:p w:rsidR="005C608B" w:rsidRPr="00C24D87" w:rsidRDefault="005C608B" w:rsidP="00C24D87">
      <w:pPr>
        <w:pStyle w:val="Heading1"/>
        <w:ind w:left="3828"/>
        <w:jc w:val="both"/>
        <w:rPr>
          <w:szCs w:val="28"/>
        </w:rPr>
      </w:pPr>
      <w:r w:rsidRPr="00C24D87">
        <w:rPr>
          <w:szCs w:val="28"/>
        </w:rPr>
        <w:t xml:space="preserve">                    Ивановский   сельсовет</w:t>
      </w:r>
    </w:p>
    <w:p w:rsidR="005C608B" w:rsidRPr="00C24D87" w:rsidRDefault="005C608B" w:rsidP="00C24D87">
      <w:pPr>
        <w:jc w:val="both"/>
        <w:rPr>
          <w:sz w:val="28"/>
          <w:szCs w:val="28"/>
        </w:rPr>
      </w:pPr>
      <w:r w:rsidRPr="00C24D87">
        <w:rPr>
          <w:sz w:val="28"/>
          <w:szCs w:val="28"/>
        </w:rPr>
        <w:t xml:space="preserve">                                                     </w:t>
      </w:r>
      <w:r>
        <w:rPr>
          <w:sz w:val="28"/>
          <w:szCs w:val="28"/>
        </w:rPr>
        <w:t xml:space="preserve">                      </w:t>
      </w:r>
      <w:r w:rsidRPr="00C24D87">
        <w:rPr>
          <w:sz w:val="28"/>
          <w:szCs w:val="28"/>
        </w:rPr>
        <w:t xml:space="preserve">от  </w:t>
      </w:r>
      <w:r>
        <w:rPr>
          <w:sz w:val="28"/>
          <w:szCs w:val="28"/>
        </w:rPr>
        <w:t>22.03.2017</w:t>
      </w:r>
      <w:r w:rsidRPr="00C24D87">
        <w:rPr>
          <w:sz w:val="28"/>
          <w:szCs w:val="28"/>
        </w:rPr>
        <w:t xml:space="preserve"> г.  № </w:t>
      </w:r>
      <w:r>
        <w:rPr>
          <w:sz w:val="28"/>
          <w:szCs w:val="28"/>
        </w:rPr>
        <w:t>76</w:t>
      </w:r>
    </w:p>
    <w:p w:rsidR="005C608B" w:rsidRDefault="005C608B" w:rsidP="00C24D87">
      <w:pPr>
        <w:jc w:val="both"/>
        <w:rPr>
          <w:bCs/>
          <w:color w:val="000000"/>
          <w:sz w:val="28"/>
          <w:szCs w:val="28"/>
        </w:rPr>
      </w:pPr>
    </w:p>
    <w:p w:rsidR="005C608B" w:rsidRPr="00C24D87" w:rsidRDefault="005C608B" w:rsidP="00C24D87">
      <w:pPr>
        <w:jc w:val="both"/>
        <w:rPr>
          <w:bCs/>
          <w:color w:val="000000"/>
          <w:sz w:val="28"/>
          <w:szCs w:val="28"/>
        </w:rPr>
      </w:pPr>
    </w:p>
    <w:p w:rsidR="005C608B" w:rsidRPr="00A328C1" w:rsidRDefault="005C608B" w:rsidP="00515496">
      <w:pPr>
        <w:jc w:val="center"/>
        <w:rPr>
          <w:b/>
          <w:sz w:val="28"/>
          <w:szCs w:val="28"/>
        </w:rPr>
      </w:pPr>
      <w:r w:rsidRPr="00A328C1">
        <w:rPr>
          <w:b/>
          <w:sz w:val="28"/>
          <w:szCs w:val="28"/>
        </w:rPr>
        <w:t xml:space="preserve">Изменения и дополнения в Положение </w:t>
      </w:r>
    </w:p>
    <w:p w:rsidR="005C608B" w:rsidRPr="00A328C1" w:rsidRDefault="005C608B" w:rsidP="00515496">
      <w:pPr>
        <w:jc w:val="center"/>
        <w:rPr>
          <w:b/>
          <w:sz w:val="28"/>
          <w:szCs w:val="28"/>
        </w:rPr>
      </w:pPr>
      <w:r w:rsidRPr="00A328C1">
        <w:rPr>
          <w:b/>
          <w:sz w:val="28"/>
          <w:szCs w:val="28"/>
        </w:rPr>
        <w:t xml:space="preserve">«Об осуществлении мероприятий по обеспечению безопасности людей </w:t>
      </w:r>
    </w:p>
    <w:p w:rsidR="005C608B" w:rsidRPr="00A328C1" w:rsidRDefault="005C608B" w:rsidP="00515496">
      <w:pPr>
        <w:jc w:val="center"/>
        <w:rPr>
          <w:b/>
          <w:sz w:val="28"/>
          <w:szCs w:val="28"/>
        </w:rPr>
      </w:pPr>
      <w:r w:rsidRPr="00A328C1">
        <w:rPr>
          <w:b/>
          <w:sz w:val="28"/>
          <w:szCs w:val="28"/>
        </w:rPr>
        <w:t xml:space="preserve">на водных объектах, охране их жизни и здоровья», </w:t>
      </w:r>
    </w:p>
    <w:p w:rsidR="005C608B" w:rsidRDefault="005C608B" w:rsidP="00515496">
      <w:pPr>
        <w:jc w:val="center"/>
        <w:rPr>
          <w:b/>
          <w:sz w:val="28"/>
          <w:szCs w:val="28"/>
        </w:rPr>
      </w:pPr>
      <w:r w:rsidRPr="00A328C1">
        <w:rPr>
          <w:b/>
          <w:sz w:val="28"/>
          <w:szCs w:val="28"/>
        </w:rPr>
        <w:t>утвержденное Решением Совета депутатов</w:t>
      </w:r>
      <w:r>
        <w:rPr>
          <w:b/>
          <w:sz w:val="28"/>
          <w:szCs w:val="28"/>
        </w:rPr>
        <w:t xml:space="preserve"> первого созыва </w:t>
      </w:r>
    </w:p>
    <w:p w:rsidR="005C608B" w:rsidRPr="00A328C1" w:rsidRDefault="005C608B" w:rsidP="00515496">
      <w:pPr>
        <w:jc w:val="center"/>
        <w:rPr>
          <w:b/>
          <w:sz w:val="28"/>
          <w:szCs w:val="28"/>
        </w:rPr>
      </w:pPr>
      <w:r w:rsidRPr="00A328C1">
        <w:rPr>
          <w:b/>
          <w:sz w:val="28"/>
          <w:szCs w:val="28"/>
        </w:rPr>
        <w:t xml:space="preserve"> от 24.10.2007 г. № 80</w:t>
      </w:r>
    </w:p>
    <w:p w:rsidR="005C608B" w:rsidRPr="00C24D87" w:rsidRDefault="005C608B" w:rsidP="00515496">
      <w:pPr>
        <w:jc w:val="center"/>
        <w:rPr>
          <w:bCs/>
          <w:color w:val="000000"/>
          <w:sz w:val="28"/>
          <w:szCs w:val="28"/>
        </w:rPr>
      </w:pPr>
    </w:p>
    <w:p w:rsidR="005C608B" w:rsidRDefault="005C608B" w:rsidP="00C24D87">
      <w:pPr>
        <w:ind w:firstLine="709"/>
        <w:jc w:val="both"/>
        <w:rPr>
          <w:sz w:val="28"/>
          <w:szCs w:val="28"/>
        </w:rPr>
      </w:pPr>
      <w:r w:rsidRPr="00C24D87">
        <w:rPr>
          <w:sz w:val="28"/>
          <w:szCs w:val="28"/>
        </w:rPr>
        <w:t xml:space="preserve">1.Исключить </w:t>
      </w:r>
      <w:r>
        <w:rPr>
          <w:sz w:val="28"/>
          <w:szCs w:val="28"/>
        </w:rPr>
        <w:t xml:space="preserve">полностью </w:t>
      </w:r>
      <w:r w:rsidRPr="00C24D87">
        <w:rPr>
          <w:sz w:val="28"/>
          <w:szCs w:val="28"/>
        </w:rPr>
        <w:t xml:space="preserve">пункт 2.1.2 Положения «Об осуществлении мероприятий по обеспечению безопасности людей на водных объектах, охране их жизни и здоровья», утвержденное Решением Совета депутатов от 24.10.2007 г. № 80 (далее по тексту - Положение) </w:t>
      </w:r>
    </w:p>
    <w:p w:rsidR="005C608B" w:rsidRDefault="005C608B" w:rsidP="00C24D87">
      <w:pPr>
        <w:ind w:firstLine="709"/>
        <w:jc w:val="both"/>
        <w:rPr>
          <w:sz w:val="28"/>
          <w:szCs w:val="28"/>
        </w:rPr>
      </w:pPr>
      <w:r w:rsidRPr="00C24D87">
        <w:rPr>
          <w:sz w:val="28"/>
          <w:szCs w:val="28"/>
        </w:rPr>
        <w:t>2.1.2. установление правил использования водных объектов общего пользования, расположенных на территории поселения, для личных и бытовых нужд» и изменить нумер</w:t>
      </w:r>
      <w:r>
        <w:rPr>
          <w:sz w:val="28"/>
          <w:szCs w:val="28"/>
        </w:rPr>
        <w:t xml:space="preserve">ацию пунктов 2.1.3, 2.1.4, </w:t>
      </w:r>
      <w:r w:rsidRPr="00C24D87">
        <w:rPr>
          <w:sz w:val="28"/>
          <w:szCs w:val="28"/>
        </w:rPr>
        <w:t>2.1.5 Положения</w:t>
      </w:r>
      <w:r>
        <w:rPr>
          <w:sz w:val="28"/>
          <w:szCs w:val="28"/>
        </w:rPr>
        <w:t xml:space="preserve"> </w:t>
      </w:r>
      <w:r w:rsidRPr="00C24D87">
        <w:rPr>
          <w:sz w:val="28"/>
          <w:szCs w:val="28"/>
        </w:rPr>
        <w:t>соответственно</w:t>
      </w:r>
      <w:r>
        <w:rPr>
          <w:sz w:val="28"/>
          <w:szCs w:val="28"/>
        </w:rPr>
        <w:t xml:space="preserve"> на пункты 2.1.2, 2.1.3, 2.1.4.</w:t>
      </w:r>
    </w:p>
    <w:p w:rsidR="005C608B" w:rsidRPr="00C24D87" w:rsidRDefault="005C608B" w:rsidP="00C24D87">
      <w:pPr>
        <w:ind w:firstLine="709"/>
        <w:jc w:val="both"/>
        <w:rPr>
          <w:sz w:val="28"/>
          <w:szCs w:val="28"/>
        </w:rPr>
      </w:pPr>
    </w:p>
    <w:p w:rsidR="005C608B" w:rsidRPr="00C24D87" w:rsidRDefault="005C608B" w:rsidP="00C24D87">
      <w:pPr>
        <w:ind w:firstLine="709"/>
        <w:jc w:val="both"/>
        <w:rPr>
          <w:sz w:val="28"/>
          <w:szCs w:val="28"/>
        </w:rPr>
      </w:pPr>
      <w:r w:rsidRPr="00C24D87">
        <w:rPr>
          <w:sz w:val="28"/>
          <w:szCs w:val="28"/>
        </w:rPr>
        <w:t>2. Внести изменения и дополнения в пункт 2.1.3 Положения и читать пункт 2.1.3 Положения в следующей редакции:</w:t>
      </w:r>
    </w:p>
    <w:p w:rsidR="005C608B" w:rsidRDefault="005C608B" w:rsidP="00C24D87">
      <w:pPr>
        <w:ind w:firstLine="709"/>
        <w:jc w:val="both"/>
        <w:rPr>
          <w:sz w:val="28"/>
          <w:szCs w:val="28"/>
        </w:rPr>
      </w:pPr>
      <w:r w:rsidRPr="00C24D87">
        <w:rPr>
          <w:sz w:val="28"/>
          <w:szCs w:val="28"/>
        </w:rPr>
        <w:t>2.1.3.утверждение муниципальных программ в сфере обеспечения безопасности людей на водных объектах, охране их жизни и здоровья на территории поселения»</w:t>
      </w:r>
      <w:r>
        <w:rPr>
          <w:sz w:val="28"/>
          <w:szCs w:val="28"/>
        </w:rPr>
        <w:t>.</w:t>
      </w:r>
    </w:p>
    <w:p w:rsidR="005C608B" w:rsidRPr="00C24D87" w:rsidRDefault="005C608B" w:rsidP="00C24D87">
      <w:pPr>
        <w:ind w:firstLine="709"/>
        <w:jc w:val="both"/>
        <w:rPr>
          <w:sz w:val="28"/>
          <w:szCs w:val="28"/>
        </w:rPr>
      </w:pPr>
      <w:r w:rsidRPr="00C24D87">
        <w:rPr>
          <w:sz w:val="28"/>
          <w:szCs w:val="28"/>
        </w:rPr>
        <w:t>3. Внести изменения и дополнения в пункт 4.1 Положения и читать пункт 4.1 Положения в следующей редакции:</w:t>
      </w:r>
    </w:p>
    <w:p w:rsidR="005C608B" w:rsidRPr="00C24D87" w:rsidRDefault="005C608B" w:rsidP="00C24D87">
      <w:pPr>
        <w:ind w:firstLine="709"/>
        <w:jc w:val="both"/>
        <w:rPr>
          <w:sz w:val="28"/>
          <w:szCs w:val="28"/>
        </w:rPr>
      </w:pPr>
      <w:r w:rsidRPr="00C24D87">
        <w:rPr>
          <w:sz w:val="28"/>
          <w:szCs w:val="28"/>
        </w:rPr>
        <w:t>4.1. Источниками финансирования обеспечения безопасности людей на водных объектах, охране их жизни и здоровья являются:</w:t>
      </w:r>
    </w:p>
    <w:p w:rsidR="005C608B" w:rsidRPr="00C24D87" w:rsidRDefault="005C608B" w:rsidP="00C24D87">
      <w:pPr>
        <w:ind w:firstLine="709"/>
        <w:jc w:val="both"/>
        <w:rPr>
          <w:sz w:val="28"/>
          <w:szCs w:val="28"/>
        </w:rPr>
      </w:pPr>
      <w:r w:rsidRPr="00C24D87">
        <w:rPr>
          <w:sz w:val="28"/>
          <w:szCs w:val="28"/>
        </w:rPr>
        <w:t>- бюджет муниципального образования Ивановский сельсовет</w:t>
      </w:r>
      <w:r>
        <w:rPr>
          <w:sz w:val="28"/>
          <w:szCs w:val="28"/>
        </w:rPr>
        <w:t xml:space="preserve"> Оренбургского района;</w:t>
      </w:r>
    </w:p>
    <w:p w:rsidR="005C608B" w:rsidRPr="00C24D87" w:rsidRDefault="005C608B" w:rsidP="00C24D87">
      <w:pPr>
        <w:ind w:firstLine="709"/>
        <w:jc w:val="both"/>
        <w:rPr>
          <w:sz w:val="28"/>
          <w:szCs w:val="28"/>
        </w:rPr>
      </w:pPr>
      <w:r w:rsidRPr="00C24D87">
        <w:rPr>
          <w:sz w:val="28"/>
          <w:szCs w:val="28"/>
        </w:rPr>
        <w:t>- добровольные пожертвования и целевые взносы физических и юридических лиц</w:t>
      </w:r>
      <w:r>
        <w:rPr>
          <w:sz w:val="28"/>
          <w:szCs w:val="28"/>
        </w:rPr>
        <w:t>;</w:t>
      </w:r>
    </w:p>
    <w:p w:rsidR="005C608B" w:rsidRPr="00C24D87" w:rsidRDefault="005C608B" w:rsidP="00C24D87">
      <w:pPr>
        <w:ind w:firstLine="709"/>
        <w:jc w:val="both"/>
        <w:rPr>
          <w:sz w:val="28"/>
          <w:szCs w:val="28"/>
        </w:rPr>
      </w:pPr>
      <w:r w:rsidRPr="00C24D87">
        <w:rPr>
          <w:sz w:val="28"/>
          <w:szCs w:val="28"/>
        </w:rPr>
        <w:t>- иные, не противоречащие законодательству РФ, денежные поступления».</w:t>
      </w:r>
    </w:p>
    <w:p w:rsidR="005C608B" w:rsidRPr="00C24D87" w:rsidRDefault="005C608B" w:rsidP="00C24D87">
      <w:pPr>
        <w:pStyle w:val="Heading1"/>
        <w:ind w:firstLine="709"/>
        <w:jc w:val="both"/>
        <w:rPr>
          <w:szCs w:val="28"/>
        </w:rPr>
      </w:pPr>
    </w:p>
    <w:p w:rsidR="005C608B" w:rsidRPr="00C24D87" w:rsidRDefault="005C608B" w:rsidP="00C24D87">
      <w:pPr>
        <w:jc w:val="center"/>
        <w:rPr>
          <w:sz w:val="28"/>
          <w:szCs w:val="28"/>
        </w:rPr>
      </w:pPr>
      <w:r w:rsidRPr="00C24D87">
        <w:rPr>
          <w:sz w:val="28"/>
          <w:szCs w:val="28"/>
        </w:rPr>
        <w:t>_____________________________</w:t>
      </w:r>
    </w:p>
    <w:sectPr w:rsidR="005C608B" w:rsidRPr="00C24D87" w:rsidSect="00E25A10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1F7A49"/>
    <w:multiLevelType w:val="hybridMultilevel"/>
    <w:tmpl w:val="4C8C1FA2"/>
    <w:lvl w:ilvl="0" w:tplc="1F1E420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E12FC"/>
    <w:rsid w:val="001177F6"/>
    <w:rsid w:val="00167505"/>
    <w:rsid w:val="001D1AEB"/>
    <w:rsid w:val="002951AD"/>
    <w:rsid w:val="002C69A0"/>
    <w:rsid w:val="003B70DF"/>
    <w:rsid w:val="00432501"/>
    <w:rsid w:val="00515496"/>
    <w:rsid w:val="00574BFE"/>
    <w:rsid w:val="005C608B"/>
    <w:rsid w:val="006460B5"/>
    <w:rsid w:val="00742510"/>
    <w:rsid w:val="0075047D"/>
    <w:rsid w:val="007C6510"/>
    <w:rsid w:val="00807580"/>
    <w:rsid w:val="00840119"/>
    <w:rsid w:val="00961A36"/>
    <w:rsid w:val="00A328C1"/>
    <w:rsid w:val="00A61603"/>
    <w:rsid w:val="00C20761"/>
    <w:rsid w:val="00C24D87"/>
    <w:rsid w:val="00CD3B95"/>
    <w:rsid w:val="00CE12FC"/>
    <w:rsid w:val="00CF2F3D"/>
    <w:rsid w:val="00DE0161"/>
    <w:rsid w:val="00E12B3D"/>
    <w:rsid w:val="00E25A10"/>
    <w:rsid w:val="00F35BE3"/>
    <w:rsid w:val="00F36E75"/>
    <w:rsid w:val="00F632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12FC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E12FC"/>
    <w:pPr>
      <w:keepNext/>
      <w:outlineLvl w:val="0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E12FC"/>
    <w:rPr>
      <w:rFonts w:ascii="Times New Roman" w:hAnsi="Times New Rom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uiPriority w:val="99"/>
    <w:rsid w:val="00CE12FC"/>
    <w:pPr>
      <w:ind w:firstLine="570"/>
      <w:jc w:val="both"/>
    </w:pPr>
    <w:rPr>
      <w:sz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E12FC"/>
    <w:rPr>
      <w:rFonts w:ascii="Times New Roman" w:hAnsi="Times New Roman" w:cs="Times New Roman"/>
      <w:sz w:val="20"/>
      <w:szCs w:val="20"/>
      <w:lang w:eastAsia="ru-RU"/>
    </w:rPr>
  </w:style>
  <w:style w:type="character" w:styleId="Hyperlink">
    <w:name w:val="Hyperlink"/>
    <w:basedOn w:val="DefaultParagraphFont"/>
    <w:uiPriority w:val="99"/>
    <w:rsid w:val="00CE12F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CE12FC"/>
    <w:pPr>
      <w:spacing w:before="100" w:beforeAutospacing="1" w:after="100" w:afterAutospacing="1"/>
    </w:pPr>
    <w:rPr>
      <w:sz w:val="24"/>
      <w:szCs w:val="24"/>
    </w:rPr>
  </w:style>
  <w:style w:type="character" w:customStyle="1" w:styleId="BodyTextChar">
    <w:name w:val="Body Text Char"/>
    <w:aliases w:val="Знак1 Знак Char"/>
    <w:uiPriority w:val="99"/>
    <w:locked/>
    <w:rsid w:val="00CE12FC"/>
    <w:rPr>
      <w:rFonts w:ascii="Calibri" w:hAnsi="Calibri"/>
      <w:sz w:val="24"/>
      <w:lang w:val="en-US"/>
    </w:rPr>
  </w:style>
  <w:style w:type="paragraph" w:styleId="BodyText">
    <w:name w:val="Body Text"/>
    <w:aliases w:val="Знак1 Знак"/>
    <w:basedOn w:val="Normal"/>
    <w:link w:val="BodyTextChar2"/>
    <w:uiPriority w:val="99"/>
    <w:rsid w:val="00CE12FC"/>
    <w:pPr>
      <w:spacing w:after="120"/>
    </w:pPr>
    <w:rPr>
      <w:rFonts w:ascii="Calibri" w:eastAsia="Calibri" w:hAnsi="Calibri"/>
      <w:sz w:val="24"/>
      <w:szCs w:val="24"/>
      <w:lang w:val="en-US"/>
    </w:rPr>
  </w:style>
  <w:style w:type="character" w:customStyle="1" w:styleId="BodyTextChar1">
    <w:name w:val="Body Text Char1"/>
    <w:aliases w:val="Знак1 Знак Char1"/>
    <w:basedOn w:val="DefaultParagraphFont"/>
    <w:link w:val="BodyText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BodyTextChar2">
    <w:name w:val="Body Text Char2"/>
    <w:aliases w:val="Знак1 Знак Char2"/>
    <w:basedOn w:val="DefaultParagraphFont"/>
    <w:link w:val="BodyText"/>
    <w:uiPriority w:val="99"/>
    <w:semiHidden/>
    <w:locked/>
    <w:rsid w:val="00CE12FC"/>
    <w:rPr>
      <w:rFonts w:ascii="Times New Roman" w:hAnsi="Times New Roman" w:cs="Times New Roman"/>
      <w:sz w:val="20"/>
      <w:szCs w:val="20"/>
      <w:lang w:eastAsia="ru-RU"/>
    </w:rPr>
  </w:style>
  <w:style w:type="paragraph" w:styleId="ListParagraph">
    <w:name w:val="List Paragraph"/>
    <w:basedOn w:val="Normal"/>
    <w:uiPriority w:val="99"/>
    <w:qFormat/>
    <w:rsid w:val="00C24D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36</TotalTime>
  <Pages>3</Pages>
  <Words>647</Words>
  <Characters>3690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Ивановка</dc:creator>
  <cp:keywords/>
  <dc:description/>
  <cp:lastModifiedBy>Buh</cp:lastModifiedBy>
  <cp:revision>7</cp:revision>
  <cp:lastPrinted>2017-03-29T11:59:00Z</cp:lastPrinted>
  <dcterms:created xsi:type="dcterms:W3CDTF">2017-03-22T04:06:00Z</dcterms:created>
  <dcterms:modified xsi:type="dcterms:W3CDTF">2017-03-29T12:00:00Z</dcterms:modified>
</cp:coreProperties>
</file>